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18" w:rsidRDefault="0087627A">
      <w:pPr>
        <w:jc w:val="center"/>
        <w:rPr>
          <w:rFonts w:ascii="Times" w:eastAsia="Times" w:hAnsi="Times" w:cs="Times"/>
          <w:b/>
          <w:sz w:val="44"/>
          <w:szCs w:val="44"/>
        </w:rPr>
      </w:pPr>
      <w:r>
        <w:rPr>
          <w:rFonts w:ascii="Times" w:eastAsia="Times" w:hAnsi="Times" w:cs="Times"/>
          <w:b/>
          <w:sz w:val="44"/>
          <w:szCs w:val="44"/>
        </w:rPr>
        <w:t>Título (Fonte:Times, Tamanho:22)</w:t>
      </w:r>
    </w:p>
    <w:p w:rsidR="00EF0218" w:rsidRDefault="00EF0218">
      <w:pPr>
        <w:jc w:val="center"/>
        <w:rPr>
          <w:rFonts w:ascii="Times" w:eastAsia="Times" w:hAnsi="Times" w:cs="Times"/>
          <w:b/>
          <w:sz w:val="30"/>
          <w:szCs w:val="30"/>
        </w:rPr>
      </w:pPr>
    </w:p>
    <w:p w:rsidR="00EF0218" w:rsidRDefault="0087627A">
      <w:pPr>
        <w:jc w:val="both"/>
        <w:rPr>
          <w:rFonts w:ascii="Times" w:eastAsia="Times" w:hAnsi="Times" w:cs="Times"/>
          <w:b/>
          <w:sz w:val="26"/>
          <w:szCs w:val="26"/>
        </w:rPr>
      </w:pPr>
      <w:r>
        <w:rPr>
          <w:rFonts w:ascii="Times" w:eastAsia="Times" w:hAnsi="Times" w:cs="Times"/>
          <w:b/>
          <w:sz w:val="26"/>
          <w:szCs w:val="26"/>
        </w:rPr>
        <w:t>Autor¹*, co-autores</w:t>
      </w:r>
      <w:r>
        <w:rPr>
          <w:rFonts w:ascii="Times" w:eastAsia="Times" w:hAnsi="Times" w:cs="Times"/>
          <w:b/>
          <w:sz w:val="26"/>
          <w:szCs w:val="26"/>
          <w:vertAlign w:val="superscript"/>
        </w:rPr>
        <w:t>1</w:t>
      </w:r>
      <w:r>
        <w:rPr>
          <w:rFonts w:ascii="Times" w:eastAsia="Times" w:hAnsi="Times" w:cs="Times"/>
          <w:b/>
          <w:sz w:val="26"/>
          <w:szCs w:val="26"/>
        </w:rPr>
        <w:t>. ¹Endereço do autor e co-autores (instituição, departamento, cidade, estado, país. Caso hajam diferentes instituições, assinalar com ²). *email do autor (Times 13)</w:t>
      </w:r>
    </w:p>
    <w:p w:rsidR="00EF0218" w:rsidRDefault="0087627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>Palavras-chave:</w:t>
      </w:r>
      <w:r>
        <w:rPr>
          <w:rFonts w:ascii="Times" w:eastAsia="Times" w:hAnsi="Times" w:cs="Times"/>
          <w:sz w:val="24"/>
          <w:szCs w:val="24"/>
        </w:rPr>
        <w:t xml:space="preserve"> (Times 12) </w:t>
      </w:r>
      <w:r>
        <w:rPr>
          <w:rFonts w:ascii="Times" w:eastAsia="Times" w:hAnsi="Times" w:cs="Times"/>
          <w:color w:val="FF0000"/>
          <w:sz w:val="24"/>
          <w:szCs w:val="24"/>
        </w:rPr>
        <w:t>(até 5)</w:t>
      </w:r>
    </w:p>
    <w:p w:rsidR="00EF0218" w:rsidRDefault="0087627A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Corpo do resumo deve conter: introdução, objetivos, materiais e métodos, resultados/ discussão e conclusão </w:t>
      </w:r>
      <w:r>
        <w:rPr>
          <w:rFonts w:ascii="Times" w:eastAsia="Times" w:hAnsi="Times" w:cs="Times"/>
          <w:color w:val="FF0000"/>
          <w:sz w:val="24"/>
          <w:szCs w:val="24"/>
        </w:rPr>
        <w:t>(no máximo 3500 caracteres, com espaço)</w:t>
      </w:r>
      <w:r>
        <w:rPr>
          <w:rFonts w:ascii="Times" w:eastAsia="Times" w:hAnsi="Times" w:cs="Times"/>
          <w:sz w:val="24"/>
          <w:szCs w:val="24"/>
        </w:rPr>
        <w:t>. Em casos de revisão de literatura, seguir o padrão introdução, desenvolvimento, conclusão e bibliografia. (T</w:t>
      </w:r>
      <w:r>
        <w:rPr>
          <w:rFonts w:ascii="Times" w:eastAsia="Times" w:hAnsi="Times" w:cs="Times"/>
          <w:sz w:val="24"/>
          <w:szCs w:val="24"/>
        </w:rPr>
        <w:t>imes 12)</w:t>
      </w:r>
    </w:p>
    <w:p w:rsidR="00EF0218" w:rsidRDefault="0087627A">
      <w:pPr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>Protocolo do comitê de ética:</w:t>
      </w:r>
      <w:r>
        <w:rPr>
          <w:rFonts w:ascii="Times" w:eastAsia="Times" w:hAnsi="Times" w:cs="Times"/>
          <w:i/>
          <w:color w:val="FF0000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(Times 12) </w:t>
      </w:r>
      <w:r>
        <w:rPr>
          <w:rFonts w:ascii="Times" w:eastAsia="Times" w:hAnsi="Times" w:cs="Times"/>
          <w:color w:val="FF0000"/>
          <w:sz w:val="24"/>
          <w:szCs w:val="24"/>
        </w:rPr>
        <w:t>(caso se aplique)</w:t>
      </w:r>
    </w:p>
    <w:p w:rsidR="00EF0218" w:rsidRDefault="0087627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>Financiamento:</w:t>
      </w:r>
      <w:r>
        <w:rPr>
          <w:rFonts w:ascii="Times" w:eastAsia="Times" w:hAnsi="Times" w:cs="Times"/>
          <w:sz w:val="24"/>
          <w:szCs w:val="24"/>
        </w:rPr>
        <w:t xml:space="preserve"> (Times 12)</w:t>
      </w:r>
      <w:bookmarkStart w:id="0" w:name="_GoBack"/>
      <w:bookmarkEnd w:id="0"/>
    </w:p>
    <w:sectPr w:rsidR="00EF021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F0218"/>
    <w:rsid w:val="0087627A"/>
    <w:rsid w:val="00E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E47E"/>
  <w15:docId w15:val="{FF669278-61DC-4416-AAEE-DA0C591D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 Monar</cp:lastModifiedBy>
  <cp:revision>3</cp:revision>
  <dcterms:created xsi:type="dcterms:W3CDTF">2019-01-11T13:45:00Z</dcterms:created>
  <dcterms:modified xsi:type="dcterms:W3CDTF">2019-01-11T13:46:00Z</dcterms:modified>
</cp:coreProperties>
</file>